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07" w:rsidRPr="000A7FB6" w:rsidRDefault="00522207" w:rsidP="00522207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28"/>
          <w:szCs w:val="28"/>
        </w:rPr>
      </w:pPr>
      <w:r w:rsidRPr="000A7FB6">
        <w:rPr>
          <w:bCs w:val="0"/>
          <w:sz w:val="28"/>
          <w:szCs w:val="28"/>
        </w:rPr>
        <w:t>Родительское собрание</w:t>
      </w:r>
      <w:r>
        <w:rPr>
          <w:bCs w:val="0"/>
          <w:sz w:val="28"/>
          <w:szCs w:val="28"/>
        </w:rPr>
        <w:t xml:space="preserve"> в подготовительной  группе по теме: </w:t>
      </w:r>
      <w:r w:rsidRPr="000A7FB6">
        <w:rPr>
          <w:bCs w:val="0"/>
          <w:sz w:val="28"/>
          <w:szCs w:val="28"/>
        </w:rPr>
        <w:t xml:space="preserve"> «Волшебный мир книги»</w:t>
      </w:r>
    </w:p>
    <w:p w:rsidR="00522207" w:rsidRPr="00052C24" w:rsidRDefault="00522207" w:rsidP="005222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052C24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детский сад №7 города Татарска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Подготовила: Т.Г.Мартынцова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Цель: подведение родителей к выводу о том, что чтение детских книг играет огромную роль для их всестороннего развития.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Задачи: расширять представления родителей о роли книг в воспитании ребенка;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стимулировать самообразование родителей;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прививать навыки читательской культуры;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воспитывать бережное отношение к книге.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Форма проведения: дискуссия.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Участники: воспитатели, родители.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Подготовка к собранию: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1. Изучение читательских интересов семей и выяснение отношения к чтению книг дома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2. Анкетирование родителей «Книга остается с нами навсегда»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3. Интервью детей «Книги в нашем доме»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4. Подготовка выставки разножанровой детской литературы, аудиокассет и дисков с записью стихов, сказок, рассказов в художественном исполнении.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5. Подготовить и выставить папки-передвижки по данной теме.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6. Подготовка фотовыставки «Мы — читающая семья».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7. Подготовить буклеты по теме собрания.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8. Оформление папки-раскладушки «Как сказка помогла… »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План проведения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1. Вступительная часть.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2. Литературная викторина для родителей.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3. Начало дискуссии «Роль книги в семейном воспитании».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4. Конкурс пословиц, поговорок, загадок, мудрых мыслей о книге.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5. Конкурс для родителей «Продолжи стихотворение».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6. Угадай «Кто здесь был и что забыл? ».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7. Поэтический турнир.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8. Анализ анкет.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9. Дети о книгах.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10. Рекомендации по комплектованию детской библиотеки дома.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11.. Мастер-класс «Разучивание игр для детей»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12. Заключительное слово воспитателя.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13. Буклет для родителей -воспитание бережного отношения к книге.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14. Решение собрания.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Ход мероприятия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1. Вступительная часть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Воспитатель. Добрый вечер, уважаемые родители! Мы рады встрече с вами.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lastRenderedPageBreak/>
        <w:t>Книга учит добро понимать,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О поступках людей рассуждать.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Коль плохой, то его осудить,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Ну а слабый — его защитить!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Дети учатся думать, мечтать,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На вопросы ответ получать.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Каждый раз что-нибудь узнают,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Окружающий мир познают. А. Лесных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Наше время — время великих достижений науки, техники время замечательных открытий. Но из всех чудес, созданных человеком, наиболее сложным и великим М. Горький считал книгу.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 книге заключен огромный духовный мир человечества.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«Я, вероятно, не сумею передать достаточно ярко, убедительно, как было велико мое изумление, когда я почувствовал, что почти каждая книга как бы открывает передо мною окно в новый неведомый мир» (А. М. Горький). Эти слова писателя точно отражают желание всех взрослых подобрать для детей такие книги, которые ответили бы на все их «почему».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«Прозорливые родители всегда стремятся к тому, чтобы дети имели собственные книги и, чтобы таких книг было много. Они читают малышам вслух, а те сосредоточенно слушают.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Воспитатель. Тема нашей встречи — «Волшебный мир книги».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Сегодня нам предстоит ответить на главный вопрос: какое место в семейном воспитании ребенка принадлежит книге?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Мы дорогие родители занимаем места за 2столами: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стол – «Всезнайки» и стол – «Почемучки»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Чтобы нам сегодня было легче общаться друг с другом и решать поставленные задачи, давайте проведем небольшую разминку.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2. Литературная викторина для родителей.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Взрослым – продолжить стихотворение, назвать автора.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Белая берёза под моим окном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Принакрылась снегом, точно серебром.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На пушистых ветках снежною каймой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Распустились кисти белой бахромой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(С. Есенин “Берёза”)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Однажды в студеную, зимнюю пору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Я из лесу вышел, был сильный мороз.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Гляжу, поднимается медленно в гору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Лошадка, везущая хворосту воз”.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(Н. Некрасов “Мужичок с ноготок”)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lastRenderedPageBreak/>
        <w:t>Буря мглою небо кроет,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Вихри снежные крутя;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То как зверь она завоет,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То заплачет как дитя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(А. Пушкин “Зимний вечер”)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Вот моя деревня,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Вот мой дом родной,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Вот качусь я в санках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По горе крутой.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(И. Суриков “Детство”)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Не ветер бушует над бором,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Не с гор побежали ручьи,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Мороз воевода дозором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Обходит владенья свои.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(Некрасов Н. из поэмы “Красный нос”) Сел он утром на кровать,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Стал рубашку надевать,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 рукава просунул руки,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Оказалось, это брюки.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(С. Маршак “Вот какой рассеянный”)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Как звали самого умного поросенка из сказки Сергея Михалкова? (Наф-Наф)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Как звали девочку, вступившую в борьбу со Снежной королевой? (Герда)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Какой литературный герой отличался небывалым ростом и работал милиционером? (Дядя Степа)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На сколько лет заснула спящая красавица? (На 100 лет)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На сколько перевел часы принц в сказке «Золушка»? (На час назад)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3. Начало дискуссии «Роль книги в семейном воспитании»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Воспитатель. А сейчас я приглашаю вас принять участие в дискуссии на тему «Роль книги в семейном воспитании». Существуют два противоположных взгляда на воспитательную роль книги: одни родители считают, что книга — средство развлечения и забава; другие — что это полезное занятие для всестороннего воспитания ребенка.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— Обоснуйте свою точку зрения: какова роль книги в семейном воспитании. (Мнения родителей.)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— Всегда ли стремление взрослых купить ребенку как можно больше книг приводит к положительным воспитательным результатам? Так ли безопасен культ книги? (Мнение родителей.)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4. Конкурс пословиц, поговорок, загадок, мудрых мыслей о книге.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Наш русский народ издавна ценил меткое слово, находчивый ум. Так до нашего времени и дошла народная мудрость, выраженная в пословицах и поговорках, загадках и мудрых мыслей. Какой стол победит в этом конкурсе?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5. Конкурс «Продолжи стихотворение»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Глубокоуважаемый!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Вагоноуважатый!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Вагоноуважаемый!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Глубокоуважатый.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lastRenderedPageBreak/>
        <w:t>(Во что бы та ни стало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Мне надо выходить.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Нельзя ли у трамвала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Вокзай остановить) С. Маршак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У меня зазвонил телефон---( - Кто говорит? -Слон.) К. Чуковский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Кто на лавочке сидел,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на улицу глядел,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Толя пел, Борис молчал,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Николай ногой качал.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(Дело было вечером,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Делать было нечего.) С. Михалков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6. Конкурс «Кто здесь был и что забыл? »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Каждая команда получает по две вещи (или картинки) и старается в течение двух минут определить произведения, из которых они взяты, а также ответить, кто является автором этих произведений.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1. Телефон («Телефон» К. Чуковского)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2. Мыло, полотенце («Мойдодыр» К. Чуковского)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3. Письмо («Почта» С. Маршака)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4. Мячик («Игрушки» А. Барто)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5. Туфелька («Золушка» Ш. Перро)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6. Сапог («Кот в сапогах» Ш. Перро)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7. Красная шапочка («Красная Шапочка» Ш. Перро)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8. Горошина («Принцесса на горошине» Г. Х. Андерсена)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7. Поэтический турнир.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Команды получают задание – прочитать стихотворение выразительно. (по выбору)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1. Вот север, тучи нагоняя,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Дохнул, завыл – и вот сама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Идёт волшебница зима.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Пришла, рассыпалась; клоками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Повисла на суках дубов;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Легла волнистыми коврами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Среди полей, вокруг холмов;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Брега с недвижною рекою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Сравняла пухлой пеленою;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Блеснул мороз. И рады мы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Проказам матушки зимы.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А. С. Пушкин.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Уж небо осенью дышало,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Уж реже солнышко блистало,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Короче становился день,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Лесов таинственная сень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С печальным шумом обнажалась,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Ложился на поля туман,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Гусей крикливых караван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lastRenderedPageBreak/>
        <w:t>Тянулся к югу: приближалась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Довольно скучная пора;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Стоял ноябрь уж у двора.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А. С. Пушкин.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8. Анализ анкет.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9. Дети о книгах.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10. Мастер-класс «Разучивание игр для детей»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Игра «Очумелые ручки». После того, как ребенку прочитали сказку, рассказ или стихотворение дайте ему лист бумаги и краски, пусть рисует персонажей. Или лепит из пластилина, или вырезает из цветной бумаги. Рукодельных фантазий множество.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Ролевые игры не только могут быть интересными, но и полезными. Например, можно устроить заседание суда по обвинению злодейств Бабы-Яги, Карабаса-Барабаса, Кощея. Играть могут все члены семьи. Роли распределяются: судья, прокурор, адвокат, свидетели. Затем выносится приговор. В данном случае у ребенка развивается логическое мышление, справедливость, милосердие к осужденным.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Игра «Спектакль». Разыгрывается спектакль с участием домашних или маленьких друзей. Нужно дать ребенку проявить свои творческие мыслительные способности, развить фантазию.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Игра «Летучка». После прочтения спросить у ребенка, что он думает о каком-либо поступке героя, как относится к разным персонажам. А потом предложить созвать этих героев на совет и высказать свое суждение, просьбу, недовольство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11. Заключительное слово воспитателя: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Работа с книгой богата и разнообразна как по форме, так и его содержанию. 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 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детей: какими они вырастут взрослыми читателями, и какими людьми. Подтверждением сказанного могут служить слова С. Лупана: “Привить ребёнку вкус к чтению - лучший подарок, который мы можем ему сделать”.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Показ детской литературы в группе.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Воспитатель обращает внимание родителей на содержание подготовленной к встрече книжной выставки (научно-популярные книги для детей, классическая литература, книги о природе, людях труда, сборники сказок, загадок, былины и др.) . Обращается внимание на то, что детей необходимо знакомить с произведениями детской литературы разных жанров (стихотворения, сказки, рассказы, малые фольклорные формы) 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lastRenderedPageBreak/>
        <w:t>В содержании произведений должны раскрываться все сферы окружающего ребенка мира: «Я сам» — о детях, их эмоциях, чувствах; «Нерукотворный мир» - о природе; «Рукотворный мир» — о предметах, созданных руками человека; «Мир людей и человеческих отношений».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Литература: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Арнаутова Е. П. Общение с родителями: зачем, как? Москва. 1999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Гурович Л. М. Ребенок и книга. – СПб. : Изд-во “Акцидент”, 1996.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Гриценко З. А. Ты детям сказку расскажи… Методика приобщения детей к чтению. – М. : Линка-пресс, 2003.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Дунаева Н. О значении художественной литературы в формировании личности ребенка. // Дошкольное воспитание. - 2007. №6. – С 35-40.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Зябкина В. В. Эмоциональное освоение мира. //Воспитатель ДОУ. -2009. № 1. - С. 119-128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Короткова Н. А. Образовательный процесс в группах детей среднего дошкольного возраста. - М. : ЛИНКА-ПРЕСС, 2007. С. 40-69.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Куликовская Н. Увлечь книгой. // Дошкольное воспитание. – 2007. № 5. - С. 33-41.</w:t>
      </w:r>
    </w:p>
    <w:p w:rsidR="00522207" w:rsidRPr="000A7FB6" w:rsidRDefault="00522207" w:rsidP="00522207">
      <w:pPr>
        <w:pStyle w:val="a4"/>
        <w:jc w:val="both"/>
        <w:rPr>
          <w:sz w:val="28"/>
          <w:szCs w:val="28"/>
        </w:rPr>
      </w:pPr>
      <w:r w:rsidRPr="000A7FB6">
        <w:rPr>
          <w:sz w:val="28"/>
          <w:szCs w:val="28"/>
        </w:rPr>
        <w:t>В. Маркова, Л. Трегубова. Только книга может обогатить мир ребенка. //Дошкольное воспитание. -2009. №6. -С. 62-69.</w:t>
      </w:r>
    </w:p>
    <w:p w:rsidR="002D28AF" w:rsidRDefault="00522207" w:rsidP="00522207">
      <w:r w:rsidRPr="00052C24">
        <w:rPr>
          <w:b/>
          <w:bCs/>
          <w:sz w:val="28"/>
          <w:szCs w:val="28"/>
        </w:rPr>
        <w:br/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275205" cy="1701165"/>
            <wp:effectExtent l="19050" t="0" r="0" b="0"/>
            <wp:docPr id="1" name="Рисунок 1" descr="SAM_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3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317750" cy="1732915"/>
            <wp:effectExtent l="19050" t="0" r="6350" b="0"/>
            <wp:docPr id="2" name="Рисунок 2" descr="SAM_2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29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8AF" w:rsidSect="002D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22207"/>
    <w:rsid w:val="002D28AF"/>
    <w:rsid w:val="003F48FC"/>
    <w:rsid w:val="00522207"/>
    <w:rsid w:val="00B0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22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2220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2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2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2019-02-05T03:30:00Z</dcterms:created>
  <dcterms:modified xsi:type="dcterms:W3CDTF">2019-02-05T03:31:00Z</dcterms:modified>
</cp:coreProperties>
</file>